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58BE9" w14:textId="77777777" w:rsidR="00FF3C6C" w:rsidRDefault="00FF3C6C">
      <w:pPr>
        <w:pStyle w:val="BodyText"/>
        <w:rPr>
          <w:sz w:val="22"/>
        </w:rPr>
      </w:pPr>
    </w:p>
    <w:p w14:paraId="3F0533E6" w14:textId="77777777" w:rsidR="00FF3C6C" w:rsidRDefault="00FF3C6C">
      <w:pPr>
        <w:pStyle w:val="BodyText"/>
        <w:rPr>
          <w:sz w:val="22"/>
        </w:rPr>
      </w:pPr>
    </w:p>
    <w:p w14:paraId="45A4D89E" w14:textId="77777777" w:rsidR="00FF3C6C" w:rsidRDefault="00FF3C6C">
      <w:pPr>
        <w:pStyle w:val="BodyText"/>
        <w:spacing w:before="4"/>
        <w:rPr>
          <w:sz w:val="27"/>
        </w:rPr>
      </w:pPr>
    </w:p>
    <w:p w14:paraId="60170BF9" w14:textId="77777777" w:rsidR="00FF3C6C" w:rsidRDefault="00654232">
      <w:pPr>
        <w:ind w:left="2460"/>
        <w:rPr>
          <w:b/>
          <w:sz w:val="24"/>
        </w:rPr>
      </w:pPr>
      <w:r>
        <w:rPr>
          <w:b/>
          <w:sz w:val="24"/>
        </w:rPr>
        <w:t>PRILOG 6 – POPIS UGOVORA O ISPORUCI ROBE</w:t>
      </w:r>
    </w:p>
    <w:p w14:paraId="6F3342D8" w14:textId="77777777" w:rsidR="00FF3C6C" w:rsidRDefault="00FF3C6C">
      <w:pPr>
        <w:pStyle w:val="BodyText"/>
        <w:rPr>
          <w:b/>
        </w:rPr>
      </w:pPr>
    </w:p>
    <w:p w14:paraId="1C984E2F" w14:textId="77777777" w:rsidR="00FF3C6C" w:rsidRDefault="00FF3C6C">
      <w:pPr>
        <w:pStyle w:val="BodyText"/>
        <w:rPr>
          <w:b/>
        </w:rPr>
      </w:pPr>
    </w:p>
    <w:p w14:paraId="19FC2257" w14:textId="77777777" w:rsidR="00FF3C6C" w:rsidRDefault="00FF3C6C">
      <w:pPr>
        <w:pStyle w:val="BodyText"/>
        <w:spacing w:before="5"/>
        <w:rPr>
          <w:b/>
          <w:sz w:val="1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92"/>
        <w:gridCol w:w="2925"/>
        <w:gridCol w:w="1567"/>
      </w:tblGrid>
      <w:tr w:rsidR="004829C1" w14:paraId="7C46CD26" w14:textId="77777777">
        <w:trPr>
          <w:trHeight w:val="851"/>
        </w:trPr>
        <w:tc>
          <w:tcPr>
            <w:tcW w:w="538" w:type="dxa"/>
          </w:tcPr>
          <w:p w14:paraId="78BE1F18" w14:textId="77777777" w:rsidR="004829C1" w:rsidRDefault="004829C1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30BBE477" w14:textId="77777777" w:rsidR="004829C1" w:rsidRDefault="004829C1">
            <w:pPr>
              <w:pStyle w:val="TableParagraph"/>
              <w:ind w:left="104" w:right="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RB</w:t>
            </w:r>
          </w:p>
        </w:tc>
        <w:tc>
          <w:tcPr>
            <w:tcW w:w="3192" w:type="dxa"/>
          </w:tcPr>
          <w:p w14:paraId="33386FBD" w14:textId="77777777" w:rsidR="004829C1" w:rsidRDefault="004829C1">
            <w:pPr>
              <w:pStyle w:val="TableParagraph"/>
              <w:spacing w:before="191"/>
              <w:ind w:left="1183" w:right="266" w:hanging="888"/>
              <w:rPr>
                <w:b/>
                <w:sz w:val="20"/>
              </w:rPr>
            </w:pPr>
            <w:r>
              <w:rPr>
                <w:b/>
                <w:sz w:val="20"/>
              </w:rPr>
              <w:t>NAZIV DRUGE UGOVORNE STRANE</w:t>
            </w:r>
          </w:p>
        </w:tc>
        <w:tc>
          <w:tcPr>
            <w:tcW w:w="2925" w:type="dxa"/>
          </w:tcPr>
          <w:p w14:paraId="17237C94" w14:textId="77777777" w:rsidR="004829C1" w:rsidRDefault="004829C1">
            <w:pPr>
              <w:pStyle w:val="TableParagraph"/>
              <w:spacing w:before="122" w:line="230" w:lineRule="exact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PREDMET UGOVORA</w:t>
            </w:r>
          </w:p>
          <w:p w14:paraId="476F0837" w14:textId="77777777" w:rsidR="004829C1" w:rsidRDefault="004829C1">
            <w:pPr>
              <w:pStyle w:val="TableParagraph"/>
              <w:ind w:left="1121" w:right="434" w:hanging="661"/>
              <w:rPr>
                <w:b/>
                <w:sz w:val="16"/>
              </w:rPr>
            </w:pPr>
            <w:r>
              <w:rPr>
                <w:b/>
                <w:sz w:val="16"/>
              </w:rPr>
              <w:t>( navesti godinu sklapanja ugovora)</w:t>
            </w:r>
          </w:p>
        </w:tc>
        <w:tc>
          <w:tcPr>
            <w:tcW w:w="1567" w:type="dxa"/>
          </w:tcPr>
          <w:p w14:paraId="7A1B16CE" w14:textId="77777777" w:rsidR="004829C1" w:rsidRDefault="004829C1">
            <w:pPr>
              <w:pStyle w:val="TableParagraph"/>
              <w:spacing w:before="76"/>
              <w:ind w:left="263" w:right="249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DATUM </w:t>
            </w:r>
            <w:r>
              <w:rPr>
                <w:b/>
                <w:w w:val="95"/>
                <w:sz w:val="20"/>
              </w:rPr>
              <w:t xml:space="preserve">ISPORUKE </w:t>
            </w:r>
            <w:r>
              <w:rPr>
                <w:b/>
                <w:sz w:val="20"/>
              </w:rPr>
              <w:t>ROBE</w:t>
            </w:r>
          </w:p>
        </w:tc>
      </w:tr>
      <w:tr w:rsidR="004829C1" w14:paraId="11BC9E7C" w14:textId="77777777">
        <w:trPr>
          <w:trHeight w:val="851"/>
        </w:trPr>
        <w:tc>
          <w:tcPr>
            <w:tcW w:w="538" w:type="dxa"/>
          </w:tcPr>
          <w:p w14:paraId="433935CC" w14:textId="77777777" w:rsidR="004829C1" w:rsidRDefault="004829C1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04D1AADB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192" w:type="dxa"/>
          </w:tcPr>
          <w:p w14:paraId="7A943B91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23BE29BB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126397A0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29C1" w14:paraId="11702597" w14:textId="77777777">
        <w:trPr>
          <w:trHeight w:val="852"/>
        </w:trPr>
        <w:tc>
          <w:tcPr>
            <w:tcW w:w="538" w:type="dxa"/>
          </w:tcPr>
          <w:p w14:paraId="0C18A7DC" w14:textId="77777777" w:rsidR="004829C1" w:rsidRDefault="004829C1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28EC47DD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192" w:type="dxa"/>
          </w:tcPr>
          <w:p w14:paraId="0B8DB1D2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55EB722C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29E6AC63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29C1" w14:paraId="764C82DF" w14:textId="77777777">
        <w:trPr>
          <w:trHeight w:val="849"/>
        </w:trPr>
        <w:tc>
          <w:tcPr>
            <w:tcW w:w="538" w:type="dxa"/>
          </w:tcPr>
          <w:p w14:paraId="165EBA3F" w14:textId="77777777" w:rsidR="004829C1" w:rsidRDefault="004829C1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4B1BB2B1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192" w:type="dxa"/>
          </w:tcPr>
          <w:p w14:paraId="00A305CC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09222041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05AA6E0C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29C1" w14:paraId="62DB41F3" w14:textId="77777777">
        <w:trPr>
          <w:trHeight w:val="851"/>
        </w:trPr>
        <w:tc>
          <w:tcPr>
            <w:tcW w:w="538" w:type="dxa"/>
          </w:tcPr>
          <w:p w14:paraId="70458DE9" w14:textId="77777777" w:rsidR="004829C1" w:rsidRDefault="004829C1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376208E0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192" w:type="dxa"/>
          </w:tcPr>
          <w:p w14:paraId="46FB3C23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2F3EDE7C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449D5539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29C1" w14:paraId="3F72A995" w14:textId="77777777">
        <w:trPr>
          <w:trHeight w:val="851"/>
        </w:trPr>
        <w:tc>
          <w:tcPr>
            <w:tcW w:w="538" w:type="dxa"/>
          </w:tcPr>
          <w:p w14:paraId="107DE3BE" w14:textId="77777777" w:rsidR="004829C1" w:rsidRDefault="004829C1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4896A90B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192" w:type="dxa"/>
          </w:tcPr>
          <w:p w14:paraId="56DFED9A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67AB0848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19968B82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29C1" w14:paraId="7F94D266" w14:textId="77777777">
        <w:trPr>
          <w:trHeight w:val="851"/>
        </w:trPr>
        <w:tc>
          <w:tcPr>
            <w:tcW w:w="538" w:type="dxa"/>
          </w:tcPr>
          <w:p w14:paraId="2CE08B2D" w14:textId="77777777" w:rsidR="004829C1" w:rsidRDefault="004829C1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3D481337" w14:textId="77777777" w:rsidR="004829C1" w:rsidRDefault="004829C1">
            <w:pPr>
              <w:pStyle w:val="TableParagraph"/>
              <w:ind w:left="101" w:right="94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192" w:type="dxa"/>
          </w:tcPr>
          <w:p w14:paraId="111604F8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5" w:type="dxa"/>
          </w:tcPr>
          <w:p w14:paraId="14C9455C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7" w:type="dxa"/>
          </w:tcPr>
          <w:p w14:paraId="4836F654" w14:textId="77777777" w:rsidR="004829C1" w:rsidRDefault="004829C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5883C0" w14:textId="77777777" w:rsidR="00FF3C6C" w:rsidRDefault="00FF3C6C">
      <w:pPr>
        <w:pStyle w:val="BodyText"/>
        <w:rPr>
          <w:b/>
        </w:rPr>
      </w:pPr>
    </w:p>
    <w:p w14:paraId="5DC3176B" w14:textId="77777777" w:rsidR="00FF3C6C" w:rsidRDefault="00FF3C6C">
      <w:pPr>
        <w:pStyle w:val="BodyText"/>
        <w:spacing w:before="5"/>
        <w:rPr>
          <w:b/>
        </w:rPr>
      </w:pPr>
    </w:p>
    <w:p w14:paraId="20664654" w14:textId="2D7DA66B" w:rsidR="00FF3C6C" w:rsidRDefault="00654232">
      <w:pPr>
        <w:pStyle w:val="BodyText"/>
        <w:tabs>
          <w:tab w:val="left" w:pos="2667"/>
        </w:tabs>
        <w:ind w:left="578"/>
      </w:pPr>
      <w:r>
        <w:t>Datum: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 w:rsidR="00024005">
        <w:t>2</w:t>
      </w:r>
      <w:r w:rsidR="00AC27F8">
        <w:t>1</w:t>
      </w:r>
      <w:r>
        <w:t>.g.</w:t>
      </w:r>
    </w:p>
    <w:p w14:paraId="0EA4D1EB" w14:textId="77777777" w:rsidR="00FF3C6C" w:rsidRDefault="00654232">
      <w:pPr>
        <w:pStyle w:val="BodyText"/>
        <w:spacing w:before="116"/>
        <w:ind w:right="1961"/>
        <w:jc w:val="right"/>
      </w:pPr>
      <w:r>
        <w:t>Za Ponuditelja:</w:t>
      </w:r>
    </w:p>
    <w:p w14:paraId="6415F032" w14:textId="77777777" w:rsidR="00FF3C6C" w:rsidRDefault="00FF3C6C">
      <w:pPr>
        <w:pStyle w:val="BodyText"/>
      </w:pPr>
    </w:p>
    <w:p w14:paraId="38ACA779" w14:textId="77777777" w:rsidR="00FF3C6C" w:rsidRDefault="00FF3C6C">
      <w:pPr>
        <w:pStyle w:val="BodyText"/>
      </w:pPr>
    </w:p>
    <w:p w14:paraId="52A1A9B8" w14:textId="77777777" w:rsidR="00FF3C6C" w:rsidRDefault="00CD6B2A">
      <w:pPr>
        <w:pStyle w:val="BodyText"/>
        <w:spacing w:before="3"/>
        <w:rPr>
          <w:sz w:val="15"/>
        </w:rPr>
      </w:pPr>
      <w:r>
        <w:pict w14:anchorId="4869157E">
          <v:line id="_x0000_s1026" style="position:absolute;z-index:251657728;mso-wrap-distance-left:0;mso-wrap-distance-right:0;mso-position-horizontal-relative:page" from="382.85pt,11.1pt" to="510.7pt,11.1pt" strokeweight=".22136mm">
            <w10:wrap type="topAndBottom" anchorx="page"/>
          </v:line>
        </w:pict>
      </w:r>
    </w:p>
    <w:p w14:paraId="1EF8CCBD" w14:textId="77777777" w:rsidR="00FF3C6C" w:rsidRDefault="00654232">
      <w:pPr>
        <w:pStyle w:val="BodyText"/>
        <w:spacing w:before="86"/>
        <w:ind w:right="1166"/>
        <w:jc w:val="right"/>
      </w:pPr>
      <w:r>
        <w:rPr>
          <w:sz w:val="22"/>
        </w:rPr>
        <w:t>(</w:t>
      </w:r>
      <w:r>
        <w:t>potpis ovlaštene osobe)</w:t>
      </w:r>
    </w:p>
    <w:p w14:paraId="49D340C8" w14:textId="77777777" w:rsidR="00FF3C6C" w:rsidRDefault="00654232">
      <w:pPr>
        <w:pStyle w:val="BodyText"/>
        <w:spacing w:before="1"/>
        <w:ind w:left="4100" w:right="5697"/>
        <w:jc w:val="center"/>
      </w:pPr>
      <w:r>
        <w:t>M.P.</w:t>
      </w:r>
    </w:p>
    <w:sectPr w:rsidR="00FF3C6C">
      <w:headerReference w:type="default" r:id="rId6"/>
      <w:type w:val="continuous"/>
      <w:pgSz w:w="11910" w:h="16840"/>
      <w:pgMar w:top="620" w:right="82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173AB" w14:textId="77777777" w:rsidR="00CD6B2A" w:rsidRDefault="00CD6B2A" w:rsidP="00654232">
      <w:r>
        <w:separator/>
      </w:r>
    </w:p>
  </w:endnote>
  <w:endnote w:type="continuationSeparator" w:id="0">
    <w:p w14:paraId="35C696DF" w14:textId="77777777" w:rsidR="00CD6B2A" w:rsidRDefault="00CD6B2A" w:rsidP="0065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3F78" w14:textId="77777777" w:rsidR="00CD6B2A" w:rsidRDefault="00CD6B2A" w:rsidP="00654232">
      <w:r>
        <w:separator/>
      </w:r>
    </w:p>
  </w:footnote>
  <w:footnote w:type="continuationSeparator" w:id="0">
    <w:p w14:paraId="4C2AAE49" w14:textId="77777777" w:rsidR="00CD6B2A" w:rsidRDefault="00CD6B2A" w:rsidP="0065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1C2A" w14:textId="77777777" w:rsidR="00AC27F8" w:rsidRPr="00AC27F8" w:rsidRDefault="00AC27F8" w:rsidP="00AC27F8">
    <w:pPr>
      <w:pStyle w:val="Header"/>
      <w:rPr>
        <w:sz w:val="20"/>
        <w:szCs w:val="20"/>
      </w:rPr>
    </w:pPr>
    <w:r w:rsidRPr="00AC27F8">
      <w:rPr>
        <w:sz w:val="20"/>
        <w:szCs w:val="20"/>
      </w:rPr>
      <w:t>Naručitelj: Specijalna bolnica Sv. Katarina, Bračak 8, 49210 Zabok</w:t>
    </w:r>
  </w:p>
  <w:p w14:paraId="4AA08555" w14:textId="13F84CAC" w:rsidR="00654232" w:rsidRPr="00AC27F8" w:rsidRDefault="00AC27F8" w:rsidP="00AC27F8">
    <w:pPr>
      <w:pStyle w:val="Header"/>
    </w:pPr>
    <w:r w:rsidRPr="00AC27F8">
      <w:rPr>
        <w:sz w:val="20"/>
        <w:szCs w:val="20"/>
      </w:rPr>
      <w:t xml:space="preserve">Predmet nabave: Radiološki ultrazvuk s tri sonde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C6C"/>
    <w:rsid w:val="00024005"/>
    <w:rsid w:val="000638B5"/>
    <w:rsid w:val="000E6BC1"/>
    <w:rsid w:val="000F43E0"/>
    <w:rsid w:val="00247700"/>
    <w:rsid w:val="004829C1"/>
    <w:rsid w:val="004A70F9"/>
    <w:rsid w:val="00626521"/>
    <w:rsid w:val="00654232"/>
    <w:rsid w:val="006A4BA2"/>
    <w:rsid w:val="0085665B"/>
    <w:rsid w:val="008C3A40"/>
    <w:rsid w:val="009058AE"/>
    <w:rsid w:val="00916335"/>
    <w:rsid w:val="009F64A3"/>
    <w:rsid w:val="00AC27F8"/>
    <w:rsid w:val="00CD6B2A"/>
    <w:rsid w:val="00D80D10"/>
    <w:rsid w:val="00EC06EB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1F59AD"/>
  <w15:docId w15:val="{76571E1E-0312-4484-98C3-746E3BEE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hr-HR" w:eastAsia="hr-HR" w:bidi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542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232"/>
    <w:rPr>
      <w:rFonts w:ascii="Arial" w:eastAsia="Arial" w:hAnsi="Arial" w:cs="Arial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6542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232"/>
    <w:rPr>
      <w:rFonts w:ascii="Arial" w:eastAsia="Arial" w:hAnsi="Arial" w:cs="Arial"/>
      <w:lang w:val="hr-HR" w:eastAsia="hr-HR"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SD Consulting</cp:lastModifiedBy>
  <cp:revision>3</cp:revision>
  <dcterms:created xsi:type="dcterms:W3CDTF">2021-09-20T10:33:00Z</dcterms:created>
  <dcterms:modified xsi:type="dcterms:W3CDTF">2021-09-20T12:13:00Z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2018-01-08T00:00:00Z</vt:filetime>
  </property>
</Properties>
</file>